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2A8F432A" w:rsidR="00F00E80" w:rsidRDefault="002E5693" w:rsidP="002E5693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2E5693">
        <w:rPr>
          <w:rFonts w:ascii="Calibri" w:eastAsia="Times New Roman" w:hAnsi="Calibri" w:cs="Calibri"/>
          <w:color w:val="000000"/>
          <w:lang w:eastAsia="hu-HU"/>
        </w:rPr>
        <w:t>Fedezze fel a WFM 2 fali ventilátor sokoldalúságát és hatékonyságát! Ez a kiváló minőségű ventilátor ideális választás otthona vagy irodája frissítésére. Kényelmes és egyszerű használat biztosítva a beépített forgókapcsoló és a zsinórkapcsolók révén. Három különböző sebességfokozat közül választva szabályozható a levegő áramlása. Akár gyengéd felfrissülést, akár intenzívebb hűtést szeretne, ez a ventilátor minden igényt kielégít. A kapcsolható oszcillálásnak és az állítható fejdőlésszögnek köszönhetően a levegő áramlásának irányát az igényeihez tudja igazítani. A gyors üzembehelyezést a tartozék tiplik és csavarok biztosítják.</w:t>
      </w:r>
    </w:p>
    <w:p w14:paraId="706ACB4F" w14:textId="77777777" w:rsidR="002E5693" w:rsidRPr="002E5693" w:rsidRDefault="002E5693" w:rsidP="002E5693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E69492C" w14:textId="77777777" w:rsidR="00772933" w:rsidRDefault="00772933" w:rsidP="00772933">
      <w:r>
        <w:t>névleges lapátátmérő: 18 cm</w:t>
      </w:r>
    </w:p>
    <w:p w14:paraId="1828F0C2" w14:textId="77777777" w:rsidR="00772933" w:rsidRDefault="00772933" w:rsidP="00772933">
      <w:r>
        <w:t>3 ventilátorlapát</w:t>
      </w:r>
    </w:p>
    <w:p w14:paraId="75A8F8CC" w14:textId="77777777" w:rsidR="00772933" w:rsidRDefault="00772933" w:rsidP="00772933">
      <w:r>
        <w:t>forgókapcsolóval és zsinórkapcsolókkal</w:t>
      </w:r>
    </w:p>
    <w:p w14:paraId="6E5D9E65" w14:textId="77777777" w:rsidR="00772933" w:rsidRDefault="00772933" w:rsidP="00772933">
      <w:r>
        <w:t>3 sebességfokozat</w:t>
      </w:r>
    </w:p>
    <w:p w14:paraId="1892854D" w14:textId="77777777" w:rsidR="00772933" w:rsidRDefault="00772933" w:rsidP="00772933">
      <w:r>
        <w:t>kapcsolható oszcillálás</w:t>
      </w:r>
    </w:p>
    <w:p w14:paraId="48109125" w14:textId="77777777" w:rsidR="00772933" w:rsidRDefault="00772933" w:rsidP="00772933">
      <w:r>
        <w:t>állítható fejdőlésszög</w:t>
      </w:r>
    </w:p>
    <w:p w14:paraId="3E9D1ECB" w14:textId="77777777" w:rsidR="00772933" w:rsidRDefault="00772933" w:rsidP="00772933">
      <w:r>
        <w:t>tartozék csavarok és tiplik</w:t>
      </w:r>
    </w:p>
    <w:p w14:paraId="2CB3303B" w14:textId="77777777" w:rsidR="00772933" w:rsidRDefault="00772933" w:rsidP="00772933">
      <w:r>
        <w:t>zajszint LWA= 47,5 dB(A)</w:t>
      </w:r>
    </w:p>
    <w:p w14:paraId="37634C3E" w14:textId="714E2325" w:rsidR="00481B83" w:rsidRPr="00481B83" w:rsidRDefault="00772933" w:rsidP="00772933">
      <w:r>
        <w:t>tápellátás: 220 - 240 V~ / 50 Hz / 40 W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E5693"/>
    <w:rsid w:val="00481B83"/>
    <w:rsid w:val="00772933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2023-06-06T06:51:00Z</dcterms:modified>
</cp:coreProperties>
</file>